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2D0" w:rsidRDefault="00BD52D0" w:rsidP="00BD52D0">
      <w:pPr>
        <w:spacing w:line="480" w:lineRule="auto"/>
        <w:jc w:val="center"/>
      </w:pPr>
    </w:p>
    <w:p w:rsidR="00DD150E" w:rsidRDefault="00DD150E"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r>
        <w:t>Impacts of Performance Review in an Organization.</w:t>
      </w:r>
    </w:p>
    <w:p w:rsidR="00BD52D0" w:rsidRDefault="00BD52D0" w:rsidP="00BD52D0">
      <w:pPr>
        <w:spacing w:line="480" w:lineRule="auto"/>
        <w:jc w:val="center"/>
      </w:pPr>
      <w:r>
        <w:t>Name.</w:t>
      </w:r>
    </w:p>
    <w:p w:rsidR="00BD52D0" w:rsidRDefault="00BD52D0" w:rsidP="00BD52D0">
      <w:pPr>
        <w:spacing w:line="480" w:lineRule="auto"/>
        <w:jc w:val="center"/>
      </w:pPr>
      <w:r>
        <w:t>Institution.</w:t>
      </w:r>
    </w:p>
    <w:p w:rsidR="00BD52D0" w:rsidRDefault="00BD52D0" w:rsidP="00BD52D0">
      <w:pPr>
        <w:spacing w:line="480" w:lineRule="auto"/>
        <w:jc w:val="center"/>
      </w:pPr>
      <w:r>
        <w:t>Date.</w:t>
      </w:r>
    </w:p>
    <w:p w:rsidR="00DD150E" w:rsidRDefault="00DD150E" w:rsidP="00BD52D0">
      <w:pPr>
        <w:spacing w:line="480" w:lineRule="auto"/>
        <w:jc w:val="center"/>
      </w:pPr>
    </w:p>
    <w:p w:rsidR="00DD150E" w:rsidRDefault="00DD150E" w:rsidP="00BD52D0">
      <w:pPr>
        <w:spacing w:line="480" w:lineRule="auto"/>
        <w:jc w:val="center"/>
      </w:pPr>
    </w:p>
    <w:p w:rsidR="00DD150E" w:rsidRDefault="00DD150E" w:rsidP="00BD52D0">
      <w:pPr>
        <w:spacing w:line="480" w:lineRule="auto"/>
        <w:jc w:val="center"/>
      </w:pPr>
    </w:p>
    <w:p w:rsidR="00DD150E" w:rsidRDefault="00DD150E" w:rsidP="00BD52D0">
      <w:pPr>
        <w:spacing w:line="480" w:lineRule="auto"/>
        <w:jc w:val="center"/>
      </w:pPr>
    </w:p>
    <w:p w:rsidR="00DD150E" w:rsidRDefault="00DD150E" w:rsidP="00BD52D0">
      <w:pPr>
        <w:spacing w:line="480" w:lineRule="auto"/>
        <w:jc w:val="center"/>
      </w:pPr>
    </w:p>
    <w:p w:rsidR="00DD150E" w:rsidRDefault="00DD150E" w:rsidP="00BD52D0">
      <w:pPr>
        <w:spacing w:line="480" w:lineRule="auto"/>
        <w:jc w:val="center"/>
      </w:pPr>
    </w:p>
    <w:p w:rsidR="00DD150E" w:rsidRDefault="00DD150E" w:rsidP="00DD150E">
      <w:pPr>
        <w:spacing w:line="480" w:lineRule="auto"/>
      </w:pPr>
    </w:p>
    <w:p w:rsidR="00147BAB" w:rsidRDefault="00DD150E" w:rsidP="00147BAB">
      <w:pPr>
        <w:spacing w:line="480" w:lineRule="auto"/>
        <w:jc w:val="center"/>
      </w:pPr>
      <w:r>
        <w:lastRenderedPageBreak/>
        <w:t>Impacts of Performance Review in an Organization.</w:t>
      </w:r>
    </w:p>
    <w:p w:rsidR="00DD150E" w:rsidRDefault="00DD150E" w:rsidP="00147BAB">
      <w:pPr>
        <w:spacing w:line="480" w:lineRule="auto"/>
        <w:ind w:firstLine="720"/>
      </w:pPr>
      <w:r>
        <w:t>Performance review in an organization has positive impacts if approached in the right way. However, if the organization conducts the performance review irrationally, it may result in negative effects on the morale of workers. One of the positive impacts of performance review is that it allows the management to dialogue directly with an employee. This helps to evaluate the best skills of every employee and thus assigning employees on the roles that will be the most effective. Consequently, the operations of the organization are improved critically.</w:t>
      </w:r>
    </w:p>
    <w:p w:rsidR="00DD150E" w:rsidRDefault="00DD150E" w:rsidP="00147BAB">
      <w:pPr>
        <w:spacing w:line="480" w:lineRule="auto"/>
        <w:ind w:firstLine="720"/>
      </w:pPr>
      <w:r>
        <w:t>Moreover, when an organization conducts an effective performance review, employees' morale is improved and thus leading to much retention of good talents and also effective operations which forms the basis for achievin</w:t>
      </w:r>
      <w:r w:rsidR="00147BAB">
        <w:t>g the set goals and operations. On</w:t>
      </w:r>
      <w:r>
        <w:t xml:space="preserve"> the other hand, poor performance review may be detrimental to the performance of the organization (Hameed, 2011). It results in low morale in workers, laying off of employees irrationally and subsequent poor retention. Consequently, some of the organization best workers may opt to leave and thus leading to retarded growth of the organization.</w:t>
      </w:r>
    </w:p>
    <w:p w:rsidR="00DD150E" w:rsidRDefault="00DD150E" w:rsidP="00147BAB">
      <w:pPr>
        <w:spacing w:line="480" w:lineRule="auto"/>
        <w:ind w:firstLine="720"/>
      </w:pPr>
      <w:r>
        <w:t xml:space="preserve">     My organization of focus is Emaar Company in the United Arab Emirates. In Emaar, the 360-degree performance is adopted, and it is the basis for effective performance (Craig, 2016). The model involves a survey that includes questions relating to organizational success and leadership. In addition, the survey has a scale rating for each question. Some of the scale rates are Agree, Disagree, Neutral, slightly agree, and slightly disagree. After the survey, the ratings from the customers, peers, and employees are compiled into a report. However, the management of the Emaar ensures that individual report remains confidential (Majumdar, 2017).  The compiled report is very crucial to the management of the organization and the employees. The </w:t>
      </w:r>
      <w:r>
        <w:lastRenderedPageBreak/>
        <w:t>360 performance review system encompasses multiple perspectives and thus the results regarded as highly credible. The aim of the Emaar in implementing the 360-degree performance is to help employees confirm their strengths and the areas where they need to improve (Brutus, 2015). However, after some employees receive their personal reports, they are very uncomfortable. To assist the staff in appreciating their strengths and improving on their negative results, the Emaar management has designed a one-on-one communication forum with professional psychologists. The session with a psychologist or facilitators involves linking the current outcomes with the previous outcomes (Brutus, 2015). Through such sessions, Emaar Company has managed to help its employees to discover their performance issues and comprehend on how to use performance results in order to be more successful and consequently improving the performance of the company.</w:t>
      </w:r>
    </w:p>
    <w:p w:rsidR="00DD150E" w:rsidRDefault="00DD150E" w:rsidP="00147BAB">
      <w:pPr>
        <w:spacing w:line="480" w:lineRule="auto"/>
        <w:ind w:firstLine="720"/>
      </w:pPr>
      <w:r>
        <w:t xml:space="preserve">In Emaar Company, Sustainability is aligned with employee performance. At Emaar, appraisal performance is conducted quarterly and annually to assess the performance of employees, facilitate easy communication and evaluate personal weaknesses and strengths. Moreover, the organization ensures that the information of all the employees who undergone evaluation is secure and confidential for making the right decisions for the benefit of the Company (Craig, 2016). The outcome of the appraisal performance is important because it offers the company with the employee's feedback concerning performance. Furthermore, the goal of performance appraisal is to facilitate the development of the employees. In addition, the employee evaluation provides feedback which is utilized in the setting of performance goals, rewards, promotion, and training needs (Majumdar, 2017). The rationale behind the performance appraisal is to ensure that the sustainability of Emaar is through a good performance of workers. The Emaar Company invests in its employees to ensure good development, good morale and </w:t>
      </w:r>
      <w:r>
        <w:lastRenderedPageBreak/>
        <w:t>retention of the best brains. Apparently, the impact of aligning sustainability with employee performance is consistency and continued improvement in Emaar Company.</w:t>
      </w: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BD52D0" w:rsidRDefault="00BD52D0" w:rsidP="00BD52D0">
      <w:pPr>
        <w:spacing w:line="480" w:lineRule="auto"/>
        <w:jc w:val="center"/>
      </w:pPr>
    </w:p>
    <w:p w:rsidR="00DD150E" w:rsidRDefault="00DD150E" w:rsidP="00BD52D0">
      <w:pPr>
        <w:spacing w:line="480" w:lineRule="auto"/>
        <w:jc w:val="center"/>
      </w:pPr>
    </w:p>
    <w:p w:rsidR="00BD52D0" w:rsidRDefault="00BD52D0"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147BAB" w:rsidRDefault="00147BAB" w:rsidP="00BD52D0">
      <w:pPr>
        <w:spacing w:line="480" w:lineRule="auto"/>
        <w:jc w:val="center"/>
      </w:pPr>
    </w:p>
    <w:p w:rsidR="00BD52D0" w:rsidRDefault="00BD52D0" w:rsidP="00BD52D0">
      <w:pPr>
        <w:spacing w:line="480" w:lineRule="auto"/>
        <w:jc w:val="center"/>
      </w:pPr>
    </w:p>
    <w:p w:rsidR="00D5190B" w:rsidRDefault="00D5190B" w:rsidP="00BD52D0">
      <w:pPr>
        <w:spacing w:line="480" w:lineRule="auto"/>
        <w:jc w:val="center"/>
      </w:pPr>
      <w:r>
        <w:lastRenderedPageBreak/>
        <w:t>References</w:t>
      </w:r>
    </w:p>
    <w:p w:rsidR="00D5190B" w:rsidRDefault="001974EE" w:rsidP="00D5190B">
      <w:pPr>
        <w:pStyle w:val="Bibliography"/>
        <w:spacing w:line="480" w:lineRule="auto"/>
        <w:ind w:left="720" w:hanging="720"/>
        <w:rPr>
          <w:noProof/>
        </w:rPr>
      </w:pPr>
      <w:r>
        <w:fldChar w:fldCharType="begin"/>
      </w:r>
      <w:r w:rsidR="00D5190B">
        <w:instrText xml:space="preserve"> BIBLIOGRAPHY  \l 1033 </w:instrText>
      </w:r>
      <w:r>
        <w:fldChar w:fldCharType="separate"/>
      </w:r>
      <w:r w:rsidR="00D5190B">
        <w:rPr>
          <w:noProof/>
        </w:rPr>
        <w:t xml:space="preserve">Brutus, S. (2015). Does 360 degree feedback work in different industries? </w:t>
      </w:r>
      <w:r w:rsidR="00D5190B">
        <w:rPr>
          <w:i/>
          <w:iCs/>
          <w:noProof/>
        </w:rPr>
        <w:t>Journal of Management</w:t>
      </w:r>
      <w:r w:rsidR="00D5190B">
        <w:rPr>
          <w:noProof/>
        </w:rPr>
        <w:t xml:space="preserve"> , 13-19.</w:t>
      </w:r>
    </w:p>
    <w:p w:rsidR="00D5190B" w:rsidRDefault="00D5190B" w:rsidP="00D5190B">
      <w:pPr>
        <w:pStyle w:val="Bibliography"/>
        <w:spacing w:line="480" w:lineRule="auto"/>
        <w:ind w:left="720" w:hanging="720"/>
        <w:rPr>
          <w:noProof/>
        </w:rPr>
      </w:pPr>
      <w:r>
        <w:rPr>
          <w:noProof/>
        </w:rPr>
        <w:t xml:space="preserve">Craig, B. (2016). Research update: 360-degree perfomance assessment. </w:t>
      </w:r>
      <w:r>
        <w:rPr>
          <w:i/>
          <w:iCs/>
          <w:noProof/>
        </w:rPr>
        <w:t>Psychology Journal: Practice and Research</w:t>
      </w:r>
      <w:r>
        <w:rPr>
          <w:noProof/>
        </w:rPr>
        <w:t xml:space="preserve"> , 216-227.</w:t>
      </w:r>
    </w:p>
    <w:p w:rsidR="00D5190B" w:rsidRDefault="00D5190B" w:rsidP="00D5190B">
      <w:pPr>
        <w:pStyle w:val="Bibliography"/>
        <w:spacing w:line="480" w:lineRule="auto"/>
        <w:ind w:left="720" w:hanging="720"/>
        <w:rPr>
          <w:noProof/>
        </w:rPr>
      </w:pPr>
      <w:r>
        <w:rPr>
          <w:noProof/>
        </w:rPr>
        <w:t xml:space="preserve">Hameed, A. (2011). Employee on development and its effect on employee perfomance a conceptual framework. </w:t>
      </w:r>
      <w:r>
        <w:rPr>
          <w:i/>
          <w:iCs/>
          <w:noProof/>
        </w:rPr>
        <w:t>Journal of Business and Social Science</w:t>
      </w:r>
      <w:r>
        <w:rPr>
          <w:noProof/>
        </w:rPr>
        <w:t xml:space="preserve"> , 62-78.</w:t>
      </w:r>
    </w:p>
    <w:p w:rsidR="00D5190B" w:rsidRDefault="00D5190B" w:rsidP="00D5190B">
      <w:pPr>
        <w:pStyle w:val="Bibliography"/>
        <w:spacing w:line="480" w:lineRule="auto"/>
        <w:ind w:left="720" w:hanging="720"/>
        <w:rPr>
          <w:noProof/>
        </w:rPr>
      </w:pPr>
      <w:r>
        <w:rPr>
          <w:noProof/>
        </w:rPr>
        <w:t xml:space="preserve">Majumdar, S. (2017). Perfomance Analysis of Listed Companies in the U.A.E. </w:t>
      </w:r>
      <w:r>
        <w:rPr>
          <w:i/>
          <w:iCs/>
          <w:noProof/>
        </w:rPr>
        <w:t>American Journal of Operations Research</w:t>
      </w:r>
      <w:r>
        <w:rPr>
          <w:noProof/>
        </w:rPr>
        <w:t xml:space="preserve"> , 24-39.</w:t>
      </w:r>
    </w:p>
    <w:p w:rsidR="00D5190B" w:rsidRDefault="001974EE" w:rsidP="00D5190B">
      <w:pPr>
        <w:spacing w:line="480" w:lineRule="auto"/>
        <w:ind w:left="720" w:hanging="720"/>
      </w:pPr>
      <w:r>
        <w:fldChar w:fldCharType="end"/>
      </w:r>
    </w:p>
    <w:p w:rsidR="00D5190B" w:rsidRDefault="00D5190B"/>
    <w:p w:rsidR="00D5190B" w:rsidRDefault="00D5190B"/>
    <w:sectPr w:rsidR="00D5190B" w:rsidSect="00BD52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A9F" w:rsidRDefault="00605A9F" w:rsidP="00BD52D0">
      <w:pPr>
        <w:spacing w:after="0" w:line="240" w:lineRule="auto"/>
      </w:pPr>
      <w:r>
        <w:separator/>
      </w:r>
    </w:p>
  </w:endnote>
  <w:endnote w:type="continuationSeparator" w:id="1">
    <w:p w:rsidR="00605A9F" w:rsidRDefault="00605A9F" w:rsidP="00BD52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A9F" w:rsidRDefault="00605A9F" w:rsidP="00BD52D0">
      <w:pPr>
        <w:spacing w:after="0" w:line="240" w:lineRule="auto"/>
      </w:pPr>
      <w:r>
        <w:separator/>
      </w:r>
    </w:p>
  </w:footnote>
  <w:footnote w:type="continuationSeparator" w:id="1">
    <w:p w:rsidR="00605A9F" w:rsidRDefault="00605A9F" w:rsidP="00BD52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D0" w:rsidRDefault="00BD52D0">
    <w:pPr>
      <w:pStyle w:val="Header"/>
      <w:jc w:val="right"/>
    </w:pPr>
    <w:r>
      <w:t xml:space="preserve">IMPACTS OF PERFORMANCE REVIEW IN AN ORGANIZATION                                       </w:t>
    </w:r>
    <w:sdt>
      <w:sdtPr>
        <w:id w:val="12552522"/>
        <w:docPartObj>
          <w:docPartGallery w:val="Page Numbers (Top of Page)"/>
          <w:docPartUnique/>
        </w:docPartObj>
      </w:sdtPr>
      <w:sdtContent>
        <w:fldSimple w:instr=" PAGE   \* MERGEFORMAT ">
          <w:r w:rsidR="00147BAB">
            <w:rPr>
              <w:noProof/>
            </w:rPr>
            <w:t>2</w:t>
          </w:r>
        </w:fldSimple>
      </w:sdtContent>
    </w:sdt>
  </w:p>
  <w:p w:rsidR="00BD52D0" w:rsidRDefault="00BD52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D0" w:rsidRDefault="00BD52D0" w:rsidP="00DD150E">
    <w:pPr>
      <w:pStyle w:val="Header"/>
    </w:pPr>
    <w:r>
      <w:t>Running head: IMPACTS OF PERFO</w:t>
    </w:r>
    <w:r w:rsidR="00DD150E">
      <w:t>R</w:t>
    </w:r>
    <w:r>
      <w:t>MA</w:t>
    </w:r>
    <w:sdt>
      <w:sdtPr>
        <w:id w:val="12552476"/>
        <w:docPartObj>
          <w:docPartGallery w:val="Page Numbers (Top of Page)"/>
          <w:docPartUnique/>
        </w:docPartObj>
      </w:sdtPr>
      <w:sdtContent>
        <w:r w:rsidR="00DD150E">
          <w:t>N</w:t>
        </w:r>
        <w:r>
          <w:t>CE REVIEW IN AN O</w:t>
        </w:r>
        <w:r w:rsidR="00DD150E">
          <w:t xml:space="preserve">RGANIZATION              </w:t>
        </w:r>
        <w:fldSimple w:instr=" PAGE   \* MERGEFORMAT ">
          <w:r w:rsidR="00147BAB">
            <w:rPr>
              <w:noProof/>
            </w:rPr>
            <w:t>1</w:t>
          </w:r>
        </w:fldSimple>
      </w:sdtContent>
    </w:sdt>
  </w:p>
  <w:p w:rsidR="00BD52D0" w:rsidRDefault="00BD52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97829"/>
    <w:rsid w:val="00097829"/>
    <w:rsid w:val="001035A8"/>
    <w:rsid w:val="00147BAB"/>
    <w:rsid w:val="001755E5"/>
    <w:rsid w:val="001974EE"/>
    <w:rsid w:val="001A1922"/>
    <w:rsid w:val="00266243"/>
    <w:rsid w:val="003256FD"/>
    <w:rsid w:val="004D6AFD"/>
    <w:rsid w:val="005030F3"/>
    <w:rsid w:val="00605A9F"/>
    <w:rsid w:val="007D3177"/>
    <w:rsid w:val="00994E35"/>
    <w:rsid w:val="00A833CF"/>
    <w:rsid w:val="00A83873"/>
    <w:rsid w:val="00BD52D0"/>
    <w:rsid w:val="00BE034C"/>
    <w:rsid w:val="00CA6839"/>
    <w:rsid w:val="00CD6AF3"/>
    <w:rsid w:val="00D5190B"/>
    <w:rsid w:val="00DB0C62"/>
    <w:rsid w:val="00DD150E"/>
    <w:rsid w:val="00DE0E07"/>
    <w:rsid w:val="00E64E70"/>
    <w:rsid w:val="00FD6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5190B"/>
  </w:style>
  <w:style w:type="paragraph" w:styleId="BalloonText">
    <w:name w:val="Balloon Text"/>
    <w:basedOn w:val="Normal"/>
    <w:link w:val="BalloonTextChar"/>
    <w:uiPriority w:val="99"/>
    <w:semiHidden/>
    <w:unhideWhenUsed/>
    <w:rsid w:val="00BD5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2D0"/>
    <w:rPr>
      <w:rFonts w:ascii="Tahoma" w:hAnsi="Tahoma" w:cs="Tahoma"/>
      <w:sz w:val="16"/>
      <w:szCs w:val="16"/>
    </w:rPr>
  </w:style>
  <w:style w:type="paragraph" w:styleId="Header">
    <w:name w:val="header"/>
    <w:basedOn w:val="Normal"/>
    <w:link w:val="HeaderChar"/>
    <w:uiPriority w:val="99"/>
    <w:unhideWhenUsed/>
    <w:rsid w:val="00BD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2D0"/>
  </w:style>
  <w:style w:type="paragraph" w:styleId="Footer">
    <w:name w:val="footer"/>
    <w:basedOn w:val="Normal"/>
    <w:link w:val="FooterChar"/>
    <w:uiPriority w:val="99"/>
    <w:semiHidden/>
    <w:unhideWhenUsed/>
    <w:rsid w:val="00BD52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52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Ham11</b:Tag>
    <b:SourceType>JournalArticle</b:SourceType>
    <b:Guid>{1A58F04C-8A07-4588-9946-37B2C542EC48}</b:Guid>
    <b:LCID>0</b:LCID>
    <b:Author>
      <b:Author>
        <b:NameList>
          <b:Person>
            <b:Last>Hameed</b:Last>
            <b:First>A.</b:First>
          </b:Person>
        </b:NameList>
      </b:Author>
    </b:Author>
    <b:Title>Employee on  development and its effect on employee perfomance a conceptual framework</b:Title>
    <b:JournalName>Journal of Business and Social Science</b:JournalName>
    <b:Year>2011</b:Year>
    <b:Pages>62-78</b:Pages>
    <b:RefOrder>1</b:RefOrder>
  </b:Source>
  <b:Source>
    <b:Tag>Bru15</b:Tag>
    <b:SourceType>JournalArticle</b:SourceType>
    <b:Guid>{F86E5541-AE1B-448B-B512-877CA6F3B94B}</b:Guid>
    <b:LCID>0</b:LCID>
    <b:Author>
      <b:Author>
        <b:NameList>
          <b:Person>
            <b:Last>Brutus</b:Last>
            <b:First>S.</b:First>
          </b:Person>
        </b:NameList>
      </b:Author>
    </b:Author>
    <b:Title>Does 360 degree feedback work in different industries?</b:Title>
    <b:JournalName>Journal of Management</b:JournalName>
    <b:Year>2015</b:Year>
    <b:Pages>13-19</b:Pages>
    <b:RefOrder>4</b:RefOrder>
  </b:Source>
  <b:Source>
    <b:Tag>Cra16</b:Tag>
    <b:SourceType>JournalArticle</b:SourceType>
    <b:Guid>{AF817C12-227E-4FDE-BF01-CB136030961B}</b:Guid>
    <b:LCID>0</b:LCID>
    <b:Author>
      <b:Author>
        <b:NameList>
          <b:Person>
            <b:Last>Craig</b:Last>
            <b:First>B.</b:First>
          </b:Person>
        </b:NameList>
      </b:Author>
    </b:Author>
    <b:Title>Research update: 360-degree perfomance assessment</b:Title>
    <b:JournalName>Psychology Journal: Practice and Research</b:JournalName>
    <b:Year>2016</b:Year>
    <b:Pages>216-227</b:Pages>
    <b:RefOrder>2</b:RefOrder>
  </b:Source>
  <b:Source>
    <b:Tag>Maj17</b:Tag>
    <b:SourceType>JournalArticle</b:SourceType>
    <b:Guid>{5E7D284C-7333-4391-8E47-DAAB5F88141C}</b:Guid>
    <b:LCID>0</b:LCID>
    <b:Author>
      <b:Author>
        <b:NameList>
          <b:Person>
            <b:Last>Majumdar</b:Last>
            <b:First>S.</b:First>
          </b:Person>
        </b:NameList>
      </b:Author>
    </b:Author>
    <b:Title>Perfomance Analysis of Listed Companies in the U.A.E</b:Title>
    <b:JournalName>American Journal of Operations Research</b:JournalName>
    <b:Year>2017</b:Year>
    <b:Pages>24-39</b:Pages>
    <b:RefOrder>3</b:RefOrder>
  </b:Source>
</b:Sources>
</file>

<file path=customXml/itemProps1.xml><?xml version="1.0" encoding="utf-8"?>
<ds:datastoreItem xmlns:ds="http://schemas.openxmlformats.org/officeDocument/2006/customXml" ds:itemID="{D610D756-9EE3-4E19-AC57-46F399BB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2019-02-04T20:14:00Z</dcterms:created>
  <dcterms:modified xsi:type="dcterms:W3CDTF">2019-02-04T20:14:00Z</dcterms:modified>
</cp:coreProperties>
</file>